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color w:val="000000"/>
        </w:rPr>
      </w:pPr>
      <w:r>
        <w:rPr>
          <w:rFonts w:cs="Times New Roman" w:ascii="Monotype Corsiva" w:hAnsi="Monotype Corsiva"/>
          <w:color w:val="0000FF"/>
          <w:sz w:val="40"/>
          <w:szCs w:val="40"/>
        </w:rPr>
        <w:t xml:space="preserve">                        </w:t>
      </w:r>
      <w:r>
        <w:rPr>
          <w:rFonts w:cs="Times New Roman" w:ascii="Monotype Corsiva" w:hAnsi="Monotype Corsiva"/>
          <w:color w:val="0000FF"/>
          <w:sz w:val="40"/>
          <w:szCs w:val="40"/>
        </w:rPr>
        <w:t>The Commonwealth of Massachusetts</w:t>
      </w:r>
    </w:p>
    <w:p>
      <w:pPr>
        <w:pStyle w:val="Normal"/>
        <w:ind w:start="-720"/>
        <w:rPr>
          <w:rFonts w:ascii="Times New Roman" w:hAnsi="Times New Roman" w:cs="Times New Roman"/>
          <w:color w:val="000000"/>
          <w:sz w:val="27"/>
          <w:szCs w:val="27"/>
        </w:rPr>
      </w:pPr>
      <w:r>
        <w:rPr>
          <w:rFonts w:cs="Times New Roman" w:ascii="Monotype Corsiva" w:hAnsi="Monotype Corsiva"/>
          <w:color w:val="0000FF"/>
          <w:sz w:val="32"/>
          <w:szCs w:val="32"/>
        </w:rPr>
        <w:t xml:space="preserve">                                                              </w:t>
      </w:r>
      <w:r>
        <w:rPr>
          <w:rFonts w:cs="Times New Roman" w:ascii="Monotype Corsiva" w:hAnsi="Monotype Corsiva"/>
          <w:color w:val="0000FF"/>
          <w:sz w:val="32"/>
          <w:szCs w:val="32"/>
        </w:rPr>
        <w:t>House of Representatives</w:t>
      </w:r>
    </w:p>
    <w:p>
      <w:pPr>
        <w:pStyle w:val="Normal"/>
        <w:ind w:start="-720"/>
        <w:jc w:val="center"/>
        <w:rPr>
          <w:rFonts w:ascii="Times New Roman" w:hAnsi="Times New Roman" w:cs="Times New Roman"/>
          <w:color w:val="000000"/>
          <w:sz w:val="27"/>
          <w:szCs w:val="27"/>
        </w:rPr>
      </w:pPr>
      <w:r>
        <w:rPr>
          <w:rFonts w:cs="Times New Roman" w:ascii="Monotype Corsiva" w:hAnsi="Monotype Corsiva"/>
          <w:color w:val="0000FF"/>
          <w:sz w:val="32"/>
          <w:szCs w:val="32"/>
        </w:rPr>
        <w:t xml:space="preserve">             </w:t>
      </w:r>
      <w:r>
        <w:rPr>
          <w:rFonts w:cs="Times New Roman" w:ascii="Monotype Corsiva" w:hAnsi="Monotype Corsiva"/>
          <w:color w:val="0000FF"/>
          <w:sz w:val="32"/>
          <w:szCs w:val="32"/>
        </w:rPr>
        <w:t>State House, Boston, MA 02133-1054</w:t>
      </w:r>
    </w:p>
    <w:p>
      <w:pPr>
        <w:pStyle w:val="Normal"/>
        <w:rPr>
          <w:rFonts w:ascii="Times New Roman" w:hAnsi="Times New Roman" w:cs="Times New Roman"/>
          <w:color w:val="000000"/>
          <w:sz w:val="27"/>
          <w:szCs w:val="27"/>
        </w:rPr>
      </w:pPr>
      <w:r>
        <w:rPr>
          <w:rFonts w:cs="Times New Roman" w:ascii="Times New Roman" w:hAnsi="Times New Roman"/>
          <w:color w:val="000000"/>
          <w:sz w:val="27"/>
          <w:szCs w:val="27"/>
        </w:rPr>
        <w:t> </w:t>
      </w:r>
    </w:p>
    <w:tbl>
      <w:tblPr>
        <w:tblW w:w="11010" w:type="dxa"/>
        <w:jc w:val="start"/>
        <w:tblInd w:w="0" w:type="dxa"/>
        <w:tblLayout w:type="fixed"/>
        <w:tblCellMar>
          <w:top w:w="15" w:type="dxa"/>
          <w:start w:w="15" w:type="dxa"/>
          <w:bottom w:w="15" w:type="dxa"/>
          <w:end w:w="15" w:type="dxa"/>
        </w:tblCellMar>
        <w:tblLook w:val="04a0" w:firstRow="1" w:noVBand="1" w:lastRow="0" w:firstColumn="1" w:lastColumn="0" w:noHBand="0"/>
      </w:tblPr>
      <w:tblGrid>
        <w:gridCol w:w="4300"/>
        <w:gridCol w:w="2540"/>
        <w:gridCol w:w="4170"/>
      </w:tblGrid>
      <w:tr>
        <w:trPr/>
        <w:tc>
          <w:tcPr>
            <w:tcW w:w="4300" w:type="dxa"/>
            <w:tcBorders/>
          </w:tcPr>
          <w:p>
            <w:pPr>
              <w:pStyle w:val="Normal"/>
              <w:spacing w:before="0" w:after="80"/>
              <w:ind w:end="100"/>
              <w:rPr>
                <w:rFonts w:ascii="Bodoni 72 Oldstyle Book Italic" w:hAnsi="Bodoni 72 Oldstyle Book Italic" w:cs="Times New Roman"/>
                <w:color w:val="0000FF"/>
              </w:rPr>
            </w:pPr>
            <w:bookmarkStart w:id="0" w:name="table01"/>
            <w:bookmarkEnd w:id="0"/>
            <w:r>
              <w:rPr>
                <w:rFonts w:cs="Times New Roman" w:ascii="Bodoni 72 Oldstyle Book Italic" w:hAnsi="Bodoni 72 Oldstyle Book Italic"/>
                <w:color w:val="0000FF"/>
              </w:rPr>
              <w:t>Donald Berthiaume</w:t>
            </w:r>
          </w:p>
          <w:p>
            <w:pPr>
              <w:pStyle w:val="Normal"/>
              <w:spacing w:before="0" w:after="80"/>
              <w:ind w:end="100"/>
              <w:rPr>
                <w:rFonts w:ascii="-webkit-standard" w:hAnsi="-webkit-standard" w:cs="Times New Roman"/>
              </w:rPr>
            </w:pPr>
            <w:r>
              <w:rPr>
                <w:rFonts w:cs="Times New Roman" w:ascii="Bodoni 72 Oldstyle Book Italic" w:hAnsi="Bodoni 72 Oldstyle Book Italic"/>
                <w:color w:val="0000FF"/>
              </w:rPr>
              <w:t>STATE REPRESENTATIVE</w:t>
            </w:r>
          </w:p>
          <w:p>
            <w:pPr>
              <w:pStyle w:val="Normal"/>
              <w:spacing w:before="0" w:after="80"/>
              <w:ind w:end="100"/>
              <w:rPr>
                <w:rFonts w:ascii="-webkit-standard" w:hAnsi="-webkit-standard" w:cs="Times New Roman"/>
              </w:rPr>
            </w:pPr>
            <w:r>
              <w:rPr>
                <w:rFonts w:cs="Times New Roman" w:ascii="-webkit-standard" w:hAnsi="-webkit-standard"/>
                <w:color w:val="0000FF"/>
              </w:rPr>
              <w:t>State House, Room 548</w:t>
            </w:r>
          </w:p>
        </w:tc>
        <w:tc>
          <w:tcPr>
            <w:tcW w:w="2540" w:type="dxa"/>
            <w:tcBorders/>
          </w:tcPr>
          <w:p>
            <w:pPr>
              <w:pStyle w:val="Normal"/>
              <w:ind w:end="100"/>
              <w:rPr>
                <w:rFonts w:ascii="-webkit-standard" w:hAnsi="-webkit-standard" w:eastAsia="Times New Roman" w:cs="Times New Roman"/>
              </w:rPr>
            </w:pPr>
            <w:r>
              <w:rPr>
                <w:rFonts w:eastAsia="Times New Roman" w:cs="Times New Roman" w:ascii="-webkit-standard" w:hAnsi="-webkit-standard"/>
              </w:rPr>
            </w:r>
          </w:p>
        </w:tc>
        <w:tc>
          <w:tcPr>
            <w:tcW w:w="4170" w:type="dxa"/>
            <w:tcBorders/>
          </w:tcPr>
          <w:p>
            <w:pPr>
              <w:pStyle w:val="Normal"/>
              <w:ind w:start="100" w:end="100"/>
              <w:rPr>
                <w:rFonts w:ascii="-webkit-standard" w:hAnsi="-webkit-standard" w:cs="Times New Roman"/>
              </w:rPr>
            </w:pPr>
            <w:r>
              <w:rPr>
                <w:rFonts w:cs="Times New Roman" w:ascii="-webkit-standard" w:hAnsi="-webkit-standard"/>
              </w:rPr>
              <w:t> </w:t>
            </w:r>
          </w:p>
          <w:p>
            <w:pPr>
              <w:pStyle w:val="Normal"/>
              <w:ind w:start="100" w:end="100"/>
              <w:rPr>
                <w:rFonts w:ascii="-webkit-standard" w:hAnsi="-webkit-standard" w:cs="Times New Roman"/>
              </w:rPr>
            </w:pPr>
            <w:r>
              <w:rPr>
                <w:rFonts w:cs="Times New Roman" w:ascii="-webkit-standard" w:hAnsi="-webkit-standard"/>
              </w:rPr>
              <w:t> </w:t>
            </w:r>
          </w:p>
          <w:p>
            <w:pPr>
              <w:pStyle w:val="Normal"/>
              <w:ind w:start="-620" w:end="100"/>
              <w:rPr>
                <w:rFonts w:ascii="-webkit-standard" w:hAnsi="-webkit-standard" w:cs="Times New Roman"/>
              </w:rPr>
            </w:pPr>
            <w:r>
              <w:rPr>
                <w:rFonts w:cs="Times New Roman" w:ascii="Bodoni 72 Oldstyle Book Italic" w:hAnsi="Bodoni 72 Oldstyle Book Italic"/>
                <w:color w:val="0000FF"/>
              </w:rPr>
              <w:t xml:space="preserve">5th  </w:t>
            </w:r>
          </w:p>
          <w:p>
            <w:pPr>
              <w:pStyle w:val="Normal"/>
              <w:ind w:start="-620" w:end="100"/>
              <w:jc w:val="center"/>
              <w:rPr>
                <w:rFonts w:ascii="-webkit-standard" w:hAnsi="-webkit-standard" w:cs="Times New Roman"/>
              </w:rPr>
            </w:pPr>
            <w:r>
              <w:rPr/>
            </w:r>
          </w:p>
          <w:p>
            <w:pPr>
              <w:pStyle w:val="Normal"/>
              <w:ind w:start="-620" w:end="100"/>
              <w:rPr>
                <w:rFonts w:ascii="-webkit-standard" w:hAnsi="-webkit-standard" w:cs="Times New Roman"/>
              </w:rPr>
            </w:pPr>
            <w:r>
              <w:rPr>
                <w:rFonts w:cs="Times New Roman" w:ascii="Bodoni 72 Oldstyle Book Italic" w:hAnsi="Bodoni 72 Oldstyle Book Italic"/>
                <w:color w:val="0000FF"/>
              </w:rPr>
              <w:t>DoD</w:t>
            </w:r>
          </w:p>
        </w:tc>
      </w:tr>
    </w:tbl>
    <w:p>
      <w:pPr>
        <w:pStyle w:val="Normal"/>
        <w:rPr>
          <w:rFonts w:ascii="Times New Roman" w:hAnsi="Times New Roman" w:cs="Times New Roman"/>
          <w:color w:val="000000"/>
          <w:sz w:val="32"/>
          <w:szCs w:val="32"/>
        </w:rPr>
      </w:pPr>
      <w:r>
        <w:rPr>
          <w:rFonts w:cs="Times New Roman" w:ascii="Times New Roman" w:hAnsi="Times New Roman"/>
          <w:b/>
          <w:bCs/>
          <w:color w:val="000000"/>
          <w:sz w:val="32"/>
          <w:szCs w:val="32"/>
        </w:rPr>
        <w:t>For Immediate Release:</w:t>
      </w:r>
    </w:p>
    <w:p>
      <w:pPr>
        <w:pStyle w:val="Normal"/>
        <w:rPr>
          <w:rFonts w:ascii="Times New Roman" w:hAnsi="Times New Roman" w:cs="Times New Roman"/>
          <w:color w:val="000000"/>
          <w:sz w:val="32"/>
          <w:szCs w:val="32"/>
        </w:rPr>
      </w:pPr>
      <w:r>
        <w:rPr>
          <w:rFonts w:cs="Times New Roman" w:ascii="Times New Roman" w:hAnsi="Times New Roman"/>
          <w:b/>
          <w:bCs/>
          <w:color w:val="000000"/>
          <w:sz w:val="32"/>
          <w:szCs w:val="32"/>
        </w:rPr>
        <w:t>Contact: </w:t>
      </w:r>
      <w:r>
        <w:rPr>
          <w:rFonts w:cs="Times New Roman" w:ascii="Times New Roman" w:hAnsi="Times New Roman"/>
          <w:color w:val="000000"/>
          <w:sz w:val="32"/>
          <w:szCs w:val="32"/>
        </w:rPr>
        <w:t>Donna Farmer</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Cell Phone 774-402-4742</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October 1, 2026</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w:t>
      </w:r>
    </w:p>
    <w:p>
      <w:pPr>
        <w:pStyle w:val="Normal"/>
        <w:jc w:val="center"/>
        <w:rPr>
          <w:rFonts w:ascii="Times New Roman" w:hAnsi="Times New Roman" w:cs="Times New Roman"/>
          <w:color w:val="000000"/>
          <w:sz w:val="32"/>
          <w:szCs w:val="32"/>
        </w:rPr>
      </w:pPr>
      <w:r>
        <w:rPr>
          <w:rFonts w:cs="Times New Roman" w:ascii="Times New Roman" w:hAnsi="Times New Roman"/>
          <w:b/>
          <w:bCs/>
          <w:caps/>
          <w:color w:val="000000"/>
          <w:sz w:val="32"/>
          <w:szCs w:val="32"/>
        </w:rPr>
        <w:t>REP. BERTHIAUME ANNOUNCES OFFICE HOURS</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w:t>
      </w:r>
    </w:p>
    <w:p>
      <w:pPr>
        <w:pStyle w:val="Normal"/>
        <w:rPr>
          <w:rFonts w:ascii="Times New Roman" w:hAnsi="Times New Roman" w:cs="Times New Roman"/>
          <w:color w:val="000000"/>
          <w:sz w:val="27"/>
          <w:szCs w:val="27"/>
        </w:rPr>
      </w:pPr>
      <w:r>
        <w:rPr>
          <w:rFonts w:cs="Times New Roman" w:ascii="Times New Roman" w:hAnsi="Times New Roman"/>
          <w:color w:val="000000"/>
          <w:sz w:val="27"/>
          <w:szCs w:val="27"/>
        </w:rPr>
        <w:t> </w:t>
      </w:r>
    </w:p>
    <w:p>
      <w:pPr>
        <w:pStyle w:val="Normal"/>
        <w:rPr>
          <w:rFonts w:ascii="Times New Roman" w:hAnsi="Times New Roman" w:cs="Times New Roman"/>
          <w:color w:val="000000"/>
          <w:sz w:val="32"/>
          <w:szCs w:val="32"/>
        </w:rPr>
      </w:pPr>
      <w:r>
        <w:rPr>
          <w:rFonts w:cs="Times New Roman" w:ascii="Times New Roman" w:hAnsi="Times New Roman"/>
          <w:color w:val="000000"/>
          <w:sz w:val="27"/>
          <w:szCs w:val="27"/>
        </w:rPr>
        <w:t> </w:t>
      </w:r>
      <w:r>
        <w:rPr>
          <w:rFonts w:cs="Times New Roman" w:ascii="Times New Roman" w:hAnsi="Times New Roman"/>
          <w:b/>
          <w:bCs/>
          <w:color w:val="000000"/>
          <w:sz w:val="32"/>
          <w:szCs w:val="32"/>
        </w:rPr>
        <w:t>State Rep. Donnie Berthiaume</w:t>
      </w:r>
      <w:r>
        <w:rPr>
          <w:rFonts w:cs="Times New Roman" w:ascii="Times New Roman" w:hAnsi="Times New Roman"/>
          <w:color w:val="000000"/>
          <w:sz w:val="32"/>
          <w:szCs w:val="32"/>
        </w:rPr>
        <w:t xml:space="preserve"> and </w:t>
      </w:r>
      <w:r>
        <w:rPr>
          <w:rFonts w:cs="Times New Roman" w:ascii="Times New Roman" w:hAnsi="Times New Roman"/>
          <w:color w:val="FF0000"/>
          <w:sz w:val="32"/>
          <w:szCs w:val="32"/>
        </w:rPr>
        <w:t>Chief of Staff, Donna</w:t>
      </w:r>
      <w:r>
        <w:rPr>
          <w:rFonts w:cs="Times New Roman" w:ascii="Times New Roman" w:hAnsi="Times New Roman"/>
          <w:color w:val="000000"/>
          <w:sz w:val="32"/>
          <w:szCs w:val="32"/>
        </w:rPr>
        <w:t>, and Senator Peter Durant’s office invites Constituents and town officials to meet them to express any concerns, ideas, or issues that they may need assistance with.  Please feel free to contact Donna if you would like a private meeting. 774-402-4742</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Monday, October 5, 2026 In the Town of Ware at the Senior Center 9:00am – 9:45am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Monday, October 5, 2026- In the Town of Hardwick at the Town Hall 10:00am – 11:00am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Monday, October 5, 2026  – In the Town of West Brookfield, at the Senior Center 11:15am-12:15 pm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Monday, October 5, 2026 – In the Town of Brookfield at the Town Hall, 12:30pm – 1:30 pm.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Tuesday, October 6, 2026 -In the Town of Hubbardston at Senior Center 9:00-10:00am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Tuesday, October 6, 2026– In the Town of Barre- Senior Center 10:00am-11:00am.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Tuesday, October 6, 2026-   In the Town of Oakham, at the town hall, 11:00 am-12:00 pm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Tuesday, October 6, 2026- In the Town of New Braintree at the Town Hall- 12:00 pm – 1:00 pm.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jc w:val="both"/>
        <w:rPr>
          <w:rFonts w:ascii="Times New Roman" w:hAnsi="Times New Roman" w:cs="Times New Roman"/>
          <w:color w:val="000000"/>
          <w:sz w:val="32"/>
          <w:szCs w:val="32"/>
        </w:rPr>
      </w:pPr>
      <w:r>
        <w:rPr>
          <w:rFonts w:cs="Times New Roman" w:ascii="Times New Roman" w:hAnsi="Times New Roman"/>
          <w:color w:val="000000"/>
          <w:sz w:val="32"/>
          <w:szCs w:val="32"/>
        </w:rPr>
        <w:t>Wednesday, October 7, 2026  In the Town of Leicester at the Senior Center, 9:00 am – 9:45am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Wednesday, October 7, 2026  – In the Town of Spencer, at Senior Center, 10:00am- 11:00am- With Tammy Ruda from Rep Marsi’s Office.</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Wednesday, October 7, 2026  – In the Town of East Brookfield at the Senior Center 11:15am – 12:00pm.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Thursday, October 8, 2026– Town of North Brookfield – Senior Center- 10:00am-11:00am</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w:t>
      </w:r>
      <w:r>
        <w:rPr>
          <w:rFonts w:cs="Times New Roman" w:ascii="Times New Roman" w:hAnsi="Times New Roman"/>
          <w:color w:val="000000"/>
          <w:sz w:val="27"/>
          <w:szCs w:val="27"/>
        </w:rPr>
        <w:t> </w:t>
      </w:r>
      <w:r>
        <w:rPr>
          <w:rFonts w:cs="Times New Roman" w:ascii="Times New Roman" w:hAnsi="Times New Roman"/>
          <w:color w:val="000000"/>
          <w:sz w:val="32"/>
          <w:szCs w:val="32"/>
        </w:rPr>
        <w:t>Sincerely,</w:t>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rPr>
          <w:rFonts w:ascii="Times New Roman" w:hAnsi="Times New Roman" w:cs="Times New Roman"/>
          <w:color w:val="000000"/>
          <w:sz w:val="32"/>
          <w:szCs w:val="32"/>
        </w:rPr>
      </w:pPr>
      <w:r>
        <w:rPr>
          <w:rFonts w:cs="Times New Roman" w:ascii="Times New Roman" w:hAnsi="Times New Roman"/>
          <w:color w:val="000000"/>
          <w:sz w:val="32"/>
          <w:szCs w:val="32"/>
        </w:rPr>
        <w:t xml:space="preserve"> </w:t>
      </w:r>
      <w:r>
        <w:rPr>
          <w:rFonts w:cs="Times New Roman" w:ascii="Times New Roman" w:hAnsi="Times New Roman"/>
          <w:color w:val="000000"/>
          <w:sz w:val="32"/>
          <w:szCs w:val="32"/>
        </w:rPr>
        <w:t>Rep Donnie Berthiaume</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Monotype Corsiva">
    <w:charset w:val="00" w:characterSet="windows-1252"/>
    <w:family w:val="roman"/>
    <w:pitch w:val="variable"/>
  </w:font>
  <w:font w:name="Bodoni 72 Oldstyle Book Italic">
    <w:charset w:val="00" w:characterSet="windows-1252"/>
    <w:family w:val="roman"/>
    <w:pitch w:val="variable"/>
  </w:font>
  <w:font w:name="-webkit-standard">
    <w:charset w:val="00" w:characterSet="windows-1252"/>
    <w:family w:val="roman"/>
    <w:pitch w:val="variable"/>
  </w:font>
</w:fonts>
</file>

<file path=word/settings.xml><?xml version="1.0" encoding="utf-8"?>
<w:settings xmlns:w="http://schemas.openxmlformats.org/wordprocessingml/2006/main">
  <w:zoom w:percent="114"/>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spacing w:before="0" w:after="0"/>
      <w:jc w:val="star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normalchar" w:customStyle="1">
    <w:name w:val="normal__char"/>
    <w:basedOn w:val="DefaultParagraphFont"/>
    <w:qFormat/>
    <w:rsid w:val="001c0819"/>
    <w:rPr/>
  </w:style>
  <w:style w:type="character" w:styleId="normal0020tablechar" w:customStyle="1">
    <w:name w:val="normal_0020table__char"/>
    <w:basedOn w:val="DefaultParagraphFont"/>
    <w:qFormat/>
    <w:rsid w:val="001c0819"/>
    <w:rPr/>
  </w:style>
  <w:style w:type="character" w:styleId="apple-converted-space" w:customStyle="1">
    <w:name w:val="apple-converted-space"/>
    <w:basedOn w:val="DefaultParagraphFont"/>
    <w:qFormat/>
    <w:rsid w:val="001c0819"/>
    <w:rPr/>
  </w:style>
  <w:style w:type="character" w:styleId="HeaderChar" w:customStyle="1">
    <w:name w:val="Header Char"/>
    <w:basedOn w:val="DefaultParagraphFont"/>
    <w:link w:val="Header"/>
    <w:uiPriority w:val="99"/>
    <w:qFormat/>
    <w:rsid w:val="001e4f89"/>
    <w:rPr/>
  </w:style>
  <w:style w:type="character" w:styleId="FooterChar" w:customStyle="1">
    <w:name w:val="Footer Char"/>
    <w:basedOn w:val="DefaultParagraphFont"/>
    <w:link w:val="Footer"/>
    <w:uiPriority w:val="99"/>
    <w:qFormat/>
    <w:rsid w:val="001e4f89"/>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0020table" w:customStyle="1">
    <w:name w:val="normal_0020table"/>
    <w:basedOn w:val="Normal"/>
    <w:qFormat/>
    <w:rsid w:val="001c0819"/>
    <w:pPr>
      <w:spacing w:beforeAutospacing="1" w:afterAutospacing="1"/>
    </w:pPr>
    <w:rPr>
      <w:rFonts w:ascii="Times New Roman" w:hAnsi="Times New Roman" w:cs="Times New Roman"/>
    </w:rPr>
  </w:style>
  <w:style w:type="paragraph" w:styleId="HeaderandFooter">
    <w:name w:val="Header and Footer"/>
    <w:basedOn w:val="Normal"/>
    <w:qFormat/>
    <w:pPr/>
    <w:rPr/>
  </w:style>
  <w:style w:type="paragraph" w:styleId="Header">
    <w:name w:val="header"/>
    <w:basedOn w:val="Normal"/>
    <w:link w:val="HeaderChar"/>
    <w:uiPriority w:val="99"/>
    <w:unhideWhenUsed/>
    <w:rsid w:val="001e4f89"/>
    <w:pPr>
      <w:tabs>
        <w:tab w:val="clear" w:pos="720"/>
        <w:tab w:val="center" w:pos="4680" w:leader="none"/>
        <w:tab w:val="right" w:pos="9360" w:leader="none"/>
      </w:tabs>
    </w:pPr>
    <w:rPr/>
  </w:style>
  <w:style w:type="paragraph" w:styleId="Footer">
    <w:name w:val="footer"/>
    <w:basedOn w:val="Normal"/>
    <w:link w:val="FooterChar"/>
    <w:uiPriority w:val="99"/>
    <w:unhideWhenUsed/>
    <w:rsid w:val="001e4f89"/>
    <w:pPr>
      <w:tabs>
        <w:tab w:val="clear" w:pos="720"/>
        <w:tab w:val="center" w:pos="4680" w:leader="none"/>
        <w:tab w:val="right" w:pos="9360" w:leader="none"/>
      </w:tabs>
    </w:pPr>
    <w:rPr/>
  </w:style>
  <w:style w:type="paragraph" w:styleId="ListParagraph">
    <w:name w:val="List Paragraph"/>
    <w:basedOn w:val="Normal"/>
    <w:uiPriority w:val="34"/>
    <w:qFormat/>
    <w:rsid w:val="00eb7c36"/>
    <w:pPr>
      <w:spacing w:before="0" w:after="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LibreOffice/26.2.5.2$Windows_X86_64 LibreOffice_project/cd7284b4cbbfeb507e630c1aac019f4157393acb</Application>
  <AppVersion>15.0000</AppVersion>
  <Pages>2</Pages>
  <Words>279</Words>
  <Characters>1435</Characters>
  <CharactersWithSpaces>1815</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2026-09-11T21:12:00Z</dcterms:created>
  <dc:creator>Donna Farmer</dc:creator>
  <dc:description/>
  <dc:language>en-US</dc:language>
  <cp:lastModifiedBy/>
  <cp:lastPrinted>2025-07-08T15:35:00Z</cp:lastPrinted>
  <dcterms:modified xsi:type="dcterms:W3CDTF">2026-09-14T09:25:25Z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